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9BBF" w14:textId="35A71106" w:rsidR="00AF41B8" w:rsidRDefault="00AF41B8" w:rsidP="000F585E">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F41B8" w14:paraId="426CBDD9" w14:textId="77777777">
        <w:tc>
          <w:tcPr>
            <w:tcW w:w="8640" w:type="dxa"/>
            <w:tcBorders>
              <w:top w:val="nil"/>
              <w:left w:val="nil"/>
              <w:bottom w:val="nil"/>
              <w:right w:val="nil"/>
            </w:tcBorders>
          </w:tcPr>
          <w:p w14:paraId="1E460183" w14:textId="77777777" w:rsidR="000F585E" w:rsidRDefault="000F585E" w:rsidP="000F585E">
            <w:pPr>
              <w:rPr>
                <w:b/>
                <w:bCs/>
              </w:rPr>
            </w:pPr>
          </w:p>
          <w:p w14:paraId="7CE2E020" w14:textId="6544DFAE" w:rsidR="00AF41B8" w:rsidRPr="000F585E" w:rsidRDefault="00AF41B8" w:rsidP="000F585E">
            <w:pPr>
              <w:rPr>
                <w:b/>
                <w:bCs/>
              </w:rPr>
            </w:pPr>
            <w:r w:rsidRPr="000F585E">
              <w:rPr>
                <w:b/>
                <w:bCs/>
              </w:rPr>
              <w:t>Verdad de fe</w:t>
            </w:r>
          </w:p>
          <w:p w14:paraId="26BD21A4" w14:textId="77777777" w:rsidR="00AF41B8" w:rsidRPr="000F585E" w:rsidRDefault="00AF41B8" w:rsidP="000F585E">
            <w:r w:rsidRPr="000F585E">
              <w:t>Puedo dedicar tiempo a los demás.</w:t>
            </w:r>
          </w:p>
          <w:p w14:paraId="75C1009A" w14:textId="77777777" w:rsidR="000F585E" w:rsidRDefault="000F585E" w:rsidP="000F585E">
            <w:pPr>
              <w:rPr>
                <w:b/>
                <w:bCs/>
              </w:rPr>
            </w:pPr>
          </w:p>
          <w:p w14:paraId="40C0475A" w14:textId="7EB4B642" w:rsidR="00AF41B8" w:rsidRPr="000F585E" w:rsidRDefault="00AF41B8" w:rsidP="000F585E">
            <w:pPr>
              <w:rPr>
                <w:b/>
                <w:bCs/>
              </w:rPr>
            </w:pPr>
            <w:r w:rsidRPr="000F585E">
              <w:rPr>
                <w:b/>
                <w:bCs/>
              </w:rPr>
              <w:t>Versículo de fe</w:t>
            </w:r>
          </w:p>
          <w:p w14:paraId="2B7E1912" w14:textId="77777777" w:rsidR="00AF41B8" w:rsidRPr="000F585E" w:rsidRDefault="00000000" w:rsidP="000F585E">
            <w:hyperlink r:id="rId6" w:history="1">
              <w:r w:rsidR="00AF41B8" w:rsidRPr="000F585E">
                <w:rPr>
                  <w:color w:val="0000FF"/>
                  <w:u w:val="single"/>
                  <w:lang w:val="es-ES"/>
                </w:rPr>
                <w:t>Proverbios 3:5</w:t>
              </w:r>
            </w:hyperlink>
            <w:r w:rsidR="00AF41B8" w:rsidRPr="000F585E">
              <w:t>,</w:t>
            </w:r>
            <w:hyperlink r:id="rId7" w:history="1">
              <w:r w:rsidR="00AF41B8" w:rsidRPr="000F585E">
                <w:rPr>
                  <w:color w:val="0000FF"/>
                  <w:u w:val="single"/>
                  <w:lang w:val="es-ES"/>
                </w:rPr>
                <w:t>6</w:t>
              </w:r>
            </w:hyperlink>
            <w:r w:rsidR="00AF41B8" w:rsidRPr="000F585E">
              <w:t xml:space="preserve"> (NTV)</w:t>
            </w:r>
          </w:p>
          <w:p w14:paraId="1F94850F" w14:textId="77777777" w:rsidR="00AF41B8" w:rsidRPr="000F585E" w:rsidRDefault="00AF41B8" w:rsidP="000F585E">
            <w:r w:rsidRPr="000F585E">
              <w:t>Confía en el Señor con todo tu corazón; no dependas de tu propio entendimiento. Busca su voluntad en todo lo que hagas, y él te mostrará cuál camino tomar.</w:t>
            </w:r>
          </w:p>
          <w:p w14:paraId="438C491A" w14:textId="77777777" w:rsidR="000F585E" w:rsidRDefault="000F585E" w:rsidP="000F585E"/>
          <w:p w14:paraId="5512845D" w14:textId="77DD55E4" w:rsidR="00AF41B8" w:rsidRPr="000F585E" w:rsidRDefault="00AF41B8" w:rsidP="000F585E">
            <w:pPr>
              <w:rPr>
                <w:b/>
                <w:bCs/>
              </w:rPr>
            </w:pPr>
            <w:r w:rsidRPr="000F585E">
              <w:rPr>
                <w:b/>
                <w:bCs/>
              </w:rPr>
              <w:t>Pregunta del día: ¿Cómo puedes dedicar tiempo a los demás?</w:t>
            </w:r>
          </w:p>
        </w:tc>
      </w:tr>
    </w:tbl>
    <w:p w14:paraId="60BC1468" w14:textId="77777777" w:rsidR="00AF41B8" w:rsidRDefault="00AF41B8">
      <w:pPr>
        <w:spacing w:before="360"/>
      </w:pPr>
      <w:r>
        <w:rPr>
          <w:b/>
          <w:sz w:val="28"/>
          <w:lang w:val="es-ES"/>
        </w:rPr>
        <w:t>Lee la Biblia</w:t>
      </w:r>
    </w:p>
    <w:p w14:paraId="2A67CD2C" w14:textId="77777777" w:rsidR="00AF41B8" w:rsidRDefault="00AF41B8">
      <w:pPr>
        <w:jc w:val="both"/>
      </w:pPr>
      <w:r>
        <w:rPr>
          <w:b/>
          <w:lang w:val="es-ES"/>
        </w:rPr>
        <w:t>Lee:</w:t>
      </w:r>
      <w:r>
        <w:rPr>
          <w:lang w:val="es-ES"/>
        </w:rPr>
        <w:t xml:space="preserve"> </w:t>
      </w:r>
      <w:hyperlink r:id="rId8" w:history="1">
        <w:r>
          <w:rPr>
            <w:color w:val="0000FF"/>
            <w:u w:val="single"/>
            <w:lang w:val="es-ES"/>
          </w:rPr>
          <w:t>Hechos 3:1–6</w:t>
        </w:r>
      </w:hyperlink>
    </w:p>
    <w:p w14:paraId="6B36E055" w14:textId="77777777" w:rsidR="00AF41B8" w:rsidRDefault="00AF41B8">
      <w:pPr>
        <w:spacing w:before="180"/>
        <w:jc w:val="both"/>
      </w:pPr>
      <w:r>
        <w:rPr>
          <w:lang w:val="es-ES"/>
        </w:rPr>
        <w:t>Una tarde Pedro y Juan fueron al templo a orar, y probablemente era como cualquier otra tarde. Un hombre cojo fue llevado cargado al templo, como cada día. Pedro y Juan estaban llenos del Espíritu Santo. En vez de pasar de prisa junto al cojo para llegar a tiempo al servicio de oración, se detuvieron cuando el hombre les pidió dinero. No sabemos si habían visto a este hombre antes o no, pero sabemos que ese día, estuvieron dispuestos a detenerse y hablar con él. Ellos estuvieron dispuestos a interrumpir su horario para hacer algo que Jesús habría hecho.</w:t>
      </w:r>
    </w:p>
    <w:p w14:paraId="3349046E" w14:textId="77777777" w:rsidR="00AF41B8" w:rsidRDefault="00AF41B8">
      <w:pPr>
        <w:spacing w:before="180"/>
        <w:jc w:val="both"/>
      </w:pPr>
      <w:r>
        <w:rPr>
          <w:lang w:val="es-ES"/>
        </w:rPr>
        <w:t>Aunque no tenían dinero, le ofrecieron lo que tenían: ¡un milagro en el nombre de Jesús! Dios no siempre busca a las personas más ricas o a las más talentosas para hacer su obra. Dios quiere usar a personas dispuestas a ser usadas por Él; personas dispuestas a la interrupción en su horario normal para detenerse y atender a alguien que puede estar sufriendo.</w:t>
      </w:r>
    </w:p>
    <w:p w14:paraId="133BCB00" w14:textId="77777777" w:rsidR="00AF41B8" w:rsidRDefault="00AF41B8">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41B8" w:rsidRPr="000F585E" w14:paraId="2485DFD6" w14:textId="77777777">
        <w:tc>
          <w:tcPr>
            <w:tcW w:w="8640" w:type="dxa"/>
            <w:tcBorders>
              <w:top w:val="nil"/>
              <w:left w:val="nil"/>
              <w:bottom w:val="nil"/>
              <w:right w:val="nil"/>
            </w:tcBorders>
          </w:tcPr>
          <w:p w14:paraId="68134392" w14:textId="77777777" w:rsidR="000F585E" w:rsidRDefault="000F585E" w:rsidP="000F585E"/>
          <w:p w14:paraId="77E78D12" w14:textId="0134F7CE" w:rsidR="00AF41B8" w:rsidRPr="000F585E" w:rsidRDefault="00AF41B8" w:rsidP="000F585E">
            <w:r w:rsidRPr="000F585E">
              <w:rPr>
                <w:b/>
                <w:bCs/>
              </w:rPr>
              <w:t>Pregunta 1.</w:t>
            </w:r>
            <w:r w:rsidRPr="000F585E">
              <w:t xml:space="preserve"> ¿Qué hicieron Pedro y Juan cuando el hombre cojo les pidió dinero?</w:t>
            </w:r>
          </w:p>
          <w:p w14:paraId="091BF616" w14:textId="77777777" w:rsidR="00AF41B8" w:rsidRPr="000F585E" w:rsidRDefault="00AF41B8" w:rsidP="000F585E">
            <w:r w:rsidRPr="000F585E">
              <w:rPr>
                <w:b/>
                <w:bCs/>
              </w:rPr>
              <w:t xml:space="preserve">Respuesta 1. </w:t>
            </w:r>
            <w:r w:rsidRPr="000F585E">
              <w:t>Se detuvieron y lo miraron (</w:t>
            </w:r>
            <w:hyperlink r:id="rId9" w:history="1">
              <w:r w:rsidRPr="000F585E">
                <w:rPr>
                  <w:color w:val="0000FF"/>
                  <w:u w:val="single"/>
                  <w:lang w:val="es-ES"/>
                </w:rPr>
                <w:t>Hechos 3:4</w:t>
              </w:r>
            </w:hyperlink>
            <w:r w:rsidRPr="000F585E">
              <w:t>).</w:t>
            </w:r>
          </w:p>
          <w:p w14:paraId="10BC57ED" w14:textId="77777777" w:rsidR="00AF41B8" w:rsidRPr="000F585E" w:rsidRDefault="00AF41B8" w:rsidP="000F585E"/>
        </w:tc>
      </w:tr>
      <w:tr w:rsidR="00AF41B8" w:rsidRPr="000F585E" w14:paraId="42634606" w14:textId="77777777">
        <w:tc>
          <w:tcPr>
            <w:tcW w:w="8640" w:type="dxa"/>
            <w:tcBorders>
              <w:top w:val="nil"/>
              <w:left w:val="nil"/>
              <w:bottom w:val="nil"/>
              <w:right w:val="nil"/>
            </w:tcBorders>
          </w:tcPr>
          <w:p w14:paraId="3EE8EC2F" w14:textId="77777777" w:rsidR="00AF41B8" w:rsidRPr="000F585E" w:rsidRDefault="00AF41B8" w:rsidP="000F585E">
            <w:r w:rsidRPr="000F585E">
              <w:rPr>
                <w:b/>
                <w:bCs/>
              </w:rPr>
              <w:t xml:space="preserve">Pregunta 2. </w:t>
            </w:r>
            <w:r w:rsidRPr="000F585E">
              <w:t>¿Por qué piensas que Pedro habló con el hombre?</w:t>
            </w:r>
          </w:p>
          <w:p w14:paraId="08B99FF1" w14:textId="77777777" w:rsidR="00AF41B8" w:rsidRPr="000F585E" w:rsidRDefault="00AF41B8" w:rsidP="000F585E">
            <w:r w:rsidRPr="000F585E">
              <w:rPr>
                <w:b/>
                <w:bCs/>
              </w:rPr>
              <w:t>Respuesta 2.</w:t>
            </w:r>
            <w:r w:rsidRPr="000F585E">
              <w:t xml:space="preserve"> Para ofrecerle sanidad (</w:t>
            </w:r>
            <w:hyperlink r:id="rId10" w:history="1">
              <w:r w:rsidRPr="000F585E">
                <w:rPr>
                  <w:color w:val="0000FF"/>
                  <w:u w:val="single"/>
                  <w:lang w:val="es-ES"/>
                </w:rPr>
                <w:t>Hechos 3:6</w:t>
              </w:r>
            </w:hyperlink>
            <w:r w:rsidRPr="000F585E">
              <w:t>)</w:t>
            </w:r>
          </w:p>
          <w:p w14:paraId="5439A45C" w14:textId="77777777" w:rsidR="00AF41B8" w:rsidRPr="000F585E" w:rsidRDefault="00AF41B8" w:rsidP="000F585E"/>
        </w:tc>
      </w:tr>
      <w:tr w:rsidR="00AF41B8" w:rsidRPr="000F585E" w14:paraId="2A3BDCD5" w14:textId="77777777">
        <w:tc>
          <w:tcPr>
            <w:tcW w:w="8640" w:type="dxa"/>
            <w:tcBorders>
              <w:top w:val="nil"/>
              <w:left w:val="nil"/>
              <w:bottom w:val="nil"/>
              <w:right w:val="nil"/>
            </w:tcBorders>
          </w:tcPr>
          <w:p w14:paraId="75821D88" w14:textId="77777777" w:rsidR="00AF41B8" w:rsidRPr="000F585E" w:rsidRDefault="00AF41B8" w:rsidP="000F585E">
            <w:r w:rsidRPr="000F585E">
              <w:rPr>
                <w:b/>
                <w:bCs/>
              </w:rPr>
              <w:t xml:space="preserve">Pregunta 3. </w:t>
            </w:r>
            <w:r w:rsidRPr="000F585E">
              <w:t>¿Por qué no importaba que Pedro y Juan no tuvieran dinero para dar al hombre?</w:t>
            </w:r>
          </w:p>
          <w:p w14:paraId="1BB3E3F1" w14:textId="77777777" w:rsidR="00AF41B8" w:rsidRPr="000F585E" w:rsidRDefault="00AF41B8" w:rsidP="000F585E">
            <w:r w:rsidRPr="000F585E">
              <w:rPr>
                <w:b/>
                <w:bCs/>
              </w:rPr>
              <w:t>Respuesta 3.</w:t>
            </w:r>
            <w:r w:rsidRPr="000F585E">
              <w:t xml:space="preserve"> Podían ofrecerle algo mejor que el dinero (</w:t>
            </w:r>
            <w:hyperlink r:id="rId11" w:history="1">
              <w:r w:rsidRPr="000F585E">
                <w:rPr>
                  <w:color w:val="0000FF"/>
                  <w:u w:val="single"/>
                  <w:lang w:val="es-ES"/>
                </w:rPr>
                <w:t>Hechos 3:6</w:t>
              </w:r>
            </w:hyperlink>
            <w:r w:rsidRPr="000F585E">
              <w:t>).</w:t>
            </w:r>
          </w:p>
          <w:p w14:paraId="5F3C6001" w14:textId="77777777" w:rsidR="00AF41B8" w:rsidRPr="000F585E" w:rsidRDefault="00AF41B8" w:rsidP="000F585E"/>
        </w:tc>
      </w:tr>
      <w:tr w:rsidR="00AF41B8" w:rsidRPr="000F585E" w14:paraId="08A5698D" w14:textId="77777777">
        <w:tc>
          <w:tcPr>
            <w:tcW w:w="8640" w:type="dxa"/>
            <w:tcBorders>
              <w:top w:val="nil"/>
              <w:left w:val="nil"/>
              <w:bottom w:val="nil"/>
              <w:right w:val="nil"/>
            </w:tcBorders>
          </w:tcPr>
          <w:p w14:paraId="5593A262" w14:textId="77777777" w:rsidR="00AF41B8" w:rsidRPr="000F585E" w:rsidRDefault="00AF41B8" w:rsidP="000F585E">
            <w:r w:rsidRPr="000F585E">
              <w:rPr>
                <w:b/>
              </w:rPr>
              <w:t xml:space="preserve">Pregunta 4. </w:t>
            </w:r>
            <w:r w:rsidRPr="000F585E">
              <w:t>¿Está Dios más interesado en cómo te preocupas por los demás o cuánto dinero o tiempo tienes? ¿Por qué crees eso?</w:t>
            </w:r>
          </w:p>
          <w:p w14:paraId="1BC95CA0" w14:textId="77777777" w:rsidR="00AF41B8" w:rsidRPr="000F585E" w:rsidRDefault="00AF41B8" w:rsidP="000F585E">
            <w:r w:rsidRPr="000F585E">
              <w:rPr>
                <w:b/>
              </w:rPr>
              <w:t>Respuesta 4.</w:t>
            </w:r>
            <w:r w:rsidRPr="000F585E">
              <w:t xml:space="preserve"> Las respuestas variarán.</w:t>
            </w:r>
          </w:p>
          <w:p w14:paraId="16F3237E" w14:textId="77777777" w:rsidR="00AF41B8" w:rsidRPr="000F585E" w:rsidRDefault="00AF41B8" w:rsidP="000F585E"/>
        </w:tc>
      </w:tr>
      <w:tr w:rsidR="00AF41B8" w:rsidRPr="000F585E" w14:paraId="789E4039" w14:textId="77777777">
        <w:tc>
          <w:tcPr>
            <w:tcW w:w="8640" w:type="dxa"/>
            <w:tcBorders>
              <w:top w:val="nil"/>
              <w:left w:val="nil"/>
              <w:bottom w:val="nil"/>
              <w:right w:val="nil"/>
            </w:tcBorders>
          </w:tcPr>
          <w:p w14:paraId="4CCEF25B" w14:textId="77777777" w:rsidR="00AF41B8" w:rsidRPr="000F585E" w:rsidRDefault="00AF41B8" w:rsidP="000F585E">
            <w:r w:rsidRPr="000F585E">
              <w:rPr>
                <w:b/>
              </w:rPr>
              <w:lastRenderedPageBreak/>
              <w:t xml:space="preserve">Pregunta 5. </w:t>
            </w:r>
            <w:r w:rsidRPr="000F585E">
              <w:t>¿Cómo puedes dedicar tiempo a los demás?</w:t>
            </w:r>
          </w:p>
          <w:p w14:paraId="07483823" w14:textId="7879948E" w:rsidR="00AF41B8" w:rsidRPr="000F585E" w:rsidRDefault="00AF41B8" w:rsidP="000F585E">
            <w:r w:rsidRPr="000F585E">
              <w:rPr>
                <w:b/>
                <w:bCs/>
              </w:rPr>
              <w:t>Respuesta 5.</w:t>
            </w:r>
            <w:r w:rsidRPr="000F585E">
              <w:t xml:space="preserve"> Las respuestas variarán.</w:t>
            </w:r>
          </w:p>
        </w:tc>
      </w:tr>
    </w:tbl>
    <w:p w14:paraId="6A12BCAC" w14:textId="77777777" w:rsidR="00AF41B8" w:rsidRDefault="00AF41B8">
      <w:pPr>
        <w:spacing w:before="360"/>
      </w:pPr>
      <w:r>
        <w:rPr>
          <w:b/>
          <w:sz w:val="28"/>
          <w:lang w:val="es-ES"/>
        </w:rPr>
        <w:t>Ora</w:t>
      </w:r>
    </w:p>
    <w:p w14:paraId="6BDCF6F6" w14:textId="20DF85ED" w:rsidR="00AF41B8" w:rsidRDefault="00AF41B8">
      <w:pPr>
        <w:jc w:val="both"/>
        <w:rPr>
          <w:lang w:val="es-ES"/>
        </w:rPr>
      </w:pPr>
      <w:r>
        <w:rPr>
          <w:lang w:val="es-ES"/>
        </w:rPr>
        <w:t>Dios, ayúdame a ver a las personas a mi alrededor que necesitan tu amor. Quiero tener el tipo de corazón que está dispuesto a interrumpir su horario para poder dedicar tiempo para los demás. Amén.</w:t>
      </w:r>
    </w:p>
    <w:p w14:paraId="3A21A3C6" w14:textId="77777777" w:rsidR="000F585E" w:rsidRDefault="000F585E">
      <w:pPr>
        <w:jc w:val="both"/>
      </w:pPr>
    </w:p>
    <w:p w14:paraId="0ADC2E05" w14:textId="53F609B7" w:rsidR="00AF41B8" w:rsidRDefault="00AF41B8" w:rsidP="000F585E">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F41B8" w14:paraId="0210F94B" w14:textId="77777777">
        <w:tc>
          <w:tcPr>
            <w:tcW w:w="8640" w:type="dxa"/>
            <w:tcBorders>
              <w:top w:val="nil"/>
              <w:left w:val="nil"/>
              <w:bottom w:val="nil"/>
              <w:right w:val="nil"/>
            </w:tcBorders>
          </w:tcPr>
          <w:p w14:paraId="5E82759A" w14:textId="77777777" w:rsidR="000F585E" w:rsidRDefault="000F585E" w:rsidP="000F585E"/>
          <w:p w14:paraId="3BDE19DC" w14:textId="3794B221" w:rsidR="00AF41B8" w:rsidRPr="000F585E" w:rsidRDefault="00AF41B8" w:rsidP="000F585E">
            <w:pPr>
              <w:rPr>
                <w:b/>
                <w:bCs/>
              </w:rPr>
            </w:pPr>
            <w:r w:rsidRPr="000F585E">
              <w:rPr>
                <w:b/>
                <w:bCs/>
              </w:rPr>
              <w:t>Verdad de fe</w:t>
            </w:r>
          </w:p>
          <w:p w14:paraId="5292CE8F" w14:textId="77777777" w:rsidR="00AF41B8" w:rsidRPr="000F585E" w:rsidRDefault="00AF41B8" w:rsidP="000F585E">
            <w:r w:rsidRPr="000F585E">
              <w:t>Puedo dedicar tiempo a los demás.</w:t>
            </w:r>
          </w:p>
          <w:p w14:paraId="1D9956A8" w14:textId="77777777" w:rsidR="000F585E" w:rsidRDefault="000F585E" w:rsidP="000F585E">
            <w:pPr>
              <w:rPr>
                <w:b/>
                <w:bCs/>
              </w:rPr>
            </w:pPr>
          </w:p>
          <w:p w14:paraId="650B2248" w14:textId="4DE67813" w:rsidR="00AF41B8" w:rsidRPr="000F585E" w:rsidRDefault="00AF41B8" w:rsidP="000F585E">
            <w:pPr>
              <w:rPr>
                <w:b/>
                <w:bCs/>
              </w:rPr>
            </w:pPr>
            <w:r w:rsidRPr="000F585E">
              <w:rPr>
                <w:b/>
                <w:bCs/>
              </w:rPr>
              <w:t>Versículo de fe</w:t>
            </w:r>
          </w:p>
          <w:p w14:paraId="772F184B" w14:textId="015057C5" w:rsidR="00AF41B8" w:rsidRPr="000F585E" w:rsidRDefault="00000000" w:rsidP="000F585E">
            <w:hyperlink r:id="rId12" w:history="1">
              <w:r w:rsidR="000F585E" w:rsidRPr="000F585E">
                <w:rPr>
                  <w:color w:val="0000FF"/>
                  <w:u w:val="single"/>
                  <w:lang w:val="es-ES"/>
                </w:rPr>
                <w:t>Proverbios 3:5</w:t>
              </w:r>
            </w:hyperlink>
            <w:r w:rsidR="000F585E" w:rsidRPr="000F585E">
              <w:t>,</w:t>
            </w:r>
            <w:hyperlink r:id="rId13" w:history="1">
              <w:r w:rsidR="000F585E" w:rsidRPr="000F585E">
                <w:rPr>
                  <w:color w:val="0000FF"/>
                  <w:u w:val="single"/>
                  <w:lang w:val="es-ES"/>
                </w:rPr>
                <w:t>6</w:t>
              </w:r>
            </w:hyperlink>
            <w:r w:rsidR="00AF41B8" w:rsidRPr="000F585E">
              <w:t xml:space="preserve"> (NTV)</w:t>
            </w:r>
          </w:p>
          <w:p w14:paraId="64C3E3EA" w14:textId="77777777" w:rsidR="00AF41B8" w:rsidRPr="000F585E" w:rsidRDefault="00AF41B8" w:rsidP="000F585E">
            <w:r w:rsidRPr="000F585E">
              <w:t>Confía en el Señor con todo tu corazón; no dependas de tu propio entendimiento. Busca su voluntad en todo lo que hagas, y él te mostrará cuál camino tomar.</w:t>
            </w:r>
          </w:p>
          <w:p w14:paraId="36DC46AB" w14:textId="77777777" w:rsidR="000F585E" w:rsidRDefault="000F585E" w:rsidP="000F585E">
            <w:pPr>
              <w:rPr>
                <w:b/>
                <w:bCs/>
              </w:rPr>
            </w:pPr>
          </w:p>
          <w:p w14:paraId="335940A0" w14:textId="0243CFC6" w:rsidR="00AF41B8" w:rsidRPr="000F585E" w:rsidRDefault="00AF41B8" w:rsidP="000F585E">
            <w:pPr>
              <w:rPr>
                <w:b/>
                <w:bCs/>
              </w:rPr>
            </w:pPr>
            <w:r w:rsidRPr="000F585E">
              <w:rPr>
                <w:b/>
                <w:bCs/>
              </w:rPr>
              <w:t>Pregunta del día: ¿Cómo dedicar el tiempo para los demás puede influir a más de una persona?</w:t>
            </w:r>
          </w:p>
        </w:tc>
      </w:tr>
    </w:tbl>
    <w:p w14:paraId="60386A71" w14:textId="77777777" w:rsidR="00AF41B8" w:rsidRDefault="00AF41B8">
      <w:pPr>
        <w:spacing w:before="360"/>
      </w:pPr>
      <w:r>
        <w:rPr>
          <w:b/>
          <w:sz w:val="28"/>
          <w:lang w:val="es-ES"/>
        </w:rPr>
        <w:t>Lee la Biblia</w:t>
      </w:r>
    </w:p>
    <w:p w14:paraId="6F5853BB" w14:textId="77777777" w:rsidR="00AF41B8" w:rsidRDefault="00AF41B8">
      <w:pPr>
        <w:jc w:val="both"/>
      </w:pPr>
      <w:r>
        <w:rPr>
          <w:b/>
          <w:lang w:val="es-ES"/>
        </w:rPr>
        <w:t>Lee:</w:t>
      </w:r>
      <w:r>
        <w:rPr>
          <w:lang w:val="es-ES"/>
        </w:rPr>
        <w:t xml:space="preserve"> </w:t>
      </w:r>
      <w:hyperlink r:id="rId14" w:history="1">
        <w:r>
          <w:rPr>
            <w:color w:val="0000FF"/>
            <w:u w:val="single"/>
            <w:lang w:val="es-ES"/>
          </w:rPr>
          <w:t>Hechos 3:7–11</w:t>
        </w:r>
      </w:hyperlink>
    </w:p>
    <w:p w14:paraId="2A91263E" w14:textId="77777777" w:rsidR="00AF41B8" w:rsidRDefault="00AF41B8">
      <w:pPr>
        <w:spacing w:before="180"/>
        <w:jc w:val="both"/>
      </w:pPr>
      <w:r>
        <w:rPr>
          <w:lang w:val="es-ES"/>
        </w:rPr>
        <w:t>¿Alguna vez hiciste rebotar piedras planas en un lago o un estanque? Un movimiento de la muñeca puede hacer que una piedra que rebote varias veces a sobre el agua. La piedra crea muchas ondas que fluyen desde donde ella tocó el agua. Esa piedra puede afectar el agua a su alrededor, incluso sin tocar esa parte de agua. Esto es exactamente lo que sucedió con Pedro y Juan cuando dedicaron tiempo a detenerse y hablar con el hombre cojo junto a la puerta. El hombre fue sanado y las personas que estaban a su alrededor fueron testigos de los resultados del milagro.</w:t>
      </w:r>
    </w:p>
    <w:p w14:paraId="1D74F55D" w14:textId="77777777" w:rsidR="00AF41B8" w:rsidRDefault="00AF41B8">
      <w:pPr>
        <w:jc w:val="both"/>
      </w:pPr>
      <w:r>
        <w:rPr>
          <w:lang w:val="es-ES"/>
        </w:rPr>
        <w:t>Dios quiere usarnos para cambiar el mundo que nos rodea con su amor. Cuando dedicamos tiempo para escuchar su voz y seguir sus mandamientos, no solo influiremos en las personas con las que hablamos, sino también en otras. Seremos parte del efecto dominó cuando ellos anuncien a Jesús a personas con las que tal vez nunca hablemos nosotros mismos.</w:t>
      </w:r>
    </w:p>
    <w:p w14:paraId="3847070E" w14:textId="77777777" w:rsidR="0062330F" w:rsidRDefault="0062330F">
      <w:pPr>
        <w:spacing w:before="360"/>
        <w:rPr>
          <w:b/>
          <w:sz w:val="28"/>
          <w:lang w:val="es-ES"/>
        </w:rPr>
      </w:pPr>
    </w:p>
    <w:p w14:paraId="7F548BF5" w14:textId="77777777" w:rsidR="0062330F" w:rsidRDefault="0062330F">
      <w:pPr>
        <w:spacing w:before="360"/>
        <w:rPr>
          <w:b/>
          <w:sz w:val="28"/>
          <w:lang w:val="es-ES"/>
        </w:rPr>
      </w:pPr>
    </w:p>
    <w:p w14:paraId="2AF5A649" w14:textId="17E67649" w:rsidR="00AF41B8" w:rsidRDefault="00AF41B8">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AF41B8" w14:paraId="2CCD155D" w14:textId="77777777">
        <w:tc>
          <w:tcPr>
            <w:tcW w:w="8640" w:type="dxa"/>
            <w:tcBorders>
              <w:top w:val="nil"/>
              <w:left w:val="nil"/>
              <w:bottom w:val="nil"/>
              <w:right w:val="nil"/>
            </w:tcBorders>
          </w:tcPr>
          <w:p w14:paraId="0AEF068D" w14:textId="77777777" w:rsidR="000F585E" w:rsidRDefault="000F585E" w:rsidP="000F585E"/>
          <w:p w14:paraId="2CF90C85" w14:textId="0A55717A" w:rsidR="00AF41B8" w:rsidRPr="000F585E" w:rsidRDefault="00AF41B8" w:rsidP="000F585E">
            <w:r w:rsidRPr="000F585E">
              <w:rPr>
                <w:b/>
                <w:bCs/>
              </w:rPr>
              <w:t>Pregunta 1.</w:t>
            </w:r>
            <w:r w:rsidRPr="000F585E">
              <w:t xml:space="preserve"> ¿Qué pasó al hombre cojo junto a la puerta del templo cuando Pedro tomó su mano?</w:t>
            </w:r>
          </w:p>
          <w:p w14:paraId="69622786" w14:textId="77777777" w:rsidR="00AF41B8" w:rsidRPr="000F585E" w:rsidRDefault="00AF41B8" w:rsidP="000F585E">
            <w:r w:rsidRPr="000F585E">
              <w:rPr>
                <w:b/>
                <w:bCs/>
              </w:rPr>
              <w:t>Respuesta 1.</w:t>
            </w:r>
            <w:r w:rsidRPr="000F585E">
              <w:t xml:space="preserve"> Los pies y tobillos del hombre fueron sanados (</w:t>
            </w:r>
            <w:hyperlink r:id="rId15" w:history="1">
              <w:r w:rsidRPr="004957A2">
                <w:rPr>
                  <w:color w:val="0000FF"/>
                  <w:u w:val="single"/>
                  <w:lang w:val="es-ES"/>
                </w:rPr>
                <w:t>Hechos 3:7</w:t>
              </w:r>
            </w:hyperlink>
            <w:r w:rsidRPr="004957A2">
              <w:rPr>
                <w:color w:val="0000FF"/>
                <w:lang w:val="es-ES"/>
              </w:rPr>
              <w:t>)</w:t>
            </w:r>
            <w:r w:rsidRPr="000F585E">
              <w:t>.</w:t>
            </w:r>
          </w:p>
          <w:p w14:paraId="75933E61" w14:textId="77777777" w:rsidR="00AF41B8" w:rsidRPr="000F585E" w:rsidRDefault="00AF41B8" w:rsidP="000F585E"/>
        </w:tc>
      </w:tr>
      <w:tr w:rsidR="00AF41B8" w14:paraId="05CF7783" w14:textId="77777777">
        <w:tc>
          <w:tcPr>
            <w:tcW w:w="8640" w:type="dxa"/>
            <w:tcBorders>
              <w:top w:val="nil"/>
              <w:left w:val="nil"/>
              <w:bottom w:val="nil"/>
              <w:right w:val="nil"/>
            </w:tcBorders>
          </w:tcPr>
          <w:p w14:paraId="52B949A8" w14:textId="77777777" w:rsidR="00AF41B8" w:rsidRPr="000F585E" w:rsidRDefault="00AF41B8" w:rsidP="000F585E">
            <w:r w:rsidRPr="000F585E">
              <w:rPr>
                <w:b/>
                <w:bCs/>
              </w:rPr>
              <w:t>Pregunta 2.</w:t>
            </w:r>
            <w:r w:rsidRPr="000F585E">
              <w:t xml:space="preserve"> ¿Qué hizo el hombre después de ser sanado?</w:t>
            </w:r>
          </w:p>
          <w:p w14:paraId="294B86B4" w14:textId="77777777" w:rsidR="00AF41B8" w:rsidRPr="000F585E" w:rsidRDefault="00AF41B8" w:rsidP="000F585E">
            <w:r w:rsidRPr="000F585E">
              <w:rPr>
                <w:b/>
                <w:bCs/>
              </w:rPr>
              <w:t>Respuesta 2.</w:t>
            </w:r>
            <w:r w:rsidRPr="000F585E">
              <w:t xml:space="preserve"> «¡Se levantó de un salto, se puso de pie y comenzó a caminar! Luego entró en el templo con ellos, caminando, saltando y alabando a Dios» (</w:t>
            </w:r>
            <w:hyperlink r:id="rId16" w:history="1">
              <w:r w:rsidRPr="004957A2">
                <w:rPr>
                  <w:color w:val="0000FF"/>
                  <w:u w:val="single"/>
                  <w:lang w:val="es-ES"/>
                </w:rPr>
                <w:t>Hechos 3:8</w:t>
              </w:r>
            </w:hyperlink>
            <w:r w:rsidRPr="000F585E">
              <w:t>).</w:t>
            </w:r>
          </w:p>
          <w:p w14:paraId="517B649B" w14:textId="77777777" w:rsidR="00AF41B8" w:rsidRPr="000F585E" w:rsidRDefault="00AF41B8" w:rsidP="000F585E"/>
        </w:tc>
      </w:tr>
      <w:tr w:rsidR="00AF41B8" w14:paraId="481C2D5E" w14:textId="77777777">
        <w:tc>
          <w:tcPr>
            <w:tcW w:w="8640" w:type="dxa"/>
            <w:tcBorders>
              <w:top w:val="nil"/>
              <w:left w:val="nil"/>
              <w:bottom w:val="nil"/>
              <w:right w:val="nil"/>
            </w:tcBorders>
          </w:tcPr>
          <w:p w14:paraId="032890F8" w14:textId="77777777" w:rsidR="00AF41B8" w:rsidRPr="000F585E" w:rsidRDefault="00AF41B8" w:rsidP="000F585E">
            <w:r w:rsidRPr="000F585E">
              <w:rPr>
                <w:b/>
                <w:bCs/>
              </w:rPr>
              <w:t>Pregunta 3.</w:t>
            </w:r>
            <w:r w:rsidRPr="000F585E">
              <w:t xml:space="preserve"> ¿Cómo se sintieron las personas que rodeaban al hombre cuando vieron que había sido sanado?</w:t>
            </w:r>
          </w:p>
          <w:p w14:paraId="464E2C4C" w14:textId="77777777" w:rsidR="00AF41B8" w:rsidRPr="000F585E" w:rsidRDefault="00AF41B8" w:rsidP="000F585E">
            <w:r w:rsidRPr="000F585E">
              <w:rPr>
                <w:b/>
                <w:bCs/>
              </w:rPr>
              <w:t xml:space="preserve">Respuesta 3. </w:t>
            </w:r>
            <w:r w:rsidRPr="000F585E">
              <w:t>«¡Quedaron totalmente sorprendidos!» (</w:t>
            </w:r>
            <w:hyperlink r:id="rId17" w:history="1">
              <w:r w:rsidRPr="004957A2">
                <w:rPr>
                  <w:color w:val="0000FF"/>
                  <w:u w:val="single"/>
                  <w:lang w:val="es-ES"/>
                </w:rPr>
                <w:t>Hechos 3:10</w:t>
              </w:r>
            </w:hyperlink>
            <w:r w:rsidRPr="000F585E">
              <w:t>)</w:t>
            </w:r>
          </w:p>
          <w:p w14:paraId="40062DE9" w14:textId="77777777" w:rsidR="00AF41B8" w:rsidRPr="000F585E" w:rsidRDefault="00AF41B8" w:rsidP="000F585E"/>
        </w:tc>
      </w:tr>
      <w:tr w:rsidR="00AF41B8" w14:paraId="59DA7F1B" w14:textId="77777777">
        <w:tc>
          <w:tcPr>
            <w:tcW w:w="8640" w:type="dxa"/>
            <w:tcBorders>
              <w:top w:val="nil"/>
              <w:left w:val="nil"/>
              <w:bottom w:val="nil"/>
              <w:right w:val="nil"/>
            </w:tcBorders>
          </w:tcPr>
          <w:p w14:paraId="7C05544C" w14:textId="77777777" w:rsidR="00AF41B8" w:rsidRPr="000F585E" w:rsidRDefault="00AF41B8" w:rsidP="000F585E">
            <w:r w:rsidRPr="000F585E">
              <w:rPr>
                <w:b/>
                <w:bCs/>
              </w:rPr>
              <w:t xml:space="preserve">Pregunta 4. </w:t>
            </w:r>
            <w:r w:rsidRPr="000F585E">
              <w:t>¿Qué podría haber pasado si Pedro y Juan no se hubieran dedicado tiempo para detenerse y hablar con el hombre?</w:t>
            </w:r>
          </w:p>
          <w:p w14:paraId="737FF00D" w14:textId="77777777" w:rsidR="00AF41B8" w:rsidRPr="000F585E" w:rsidRDefault="00AF41B8" w:rsidP="000F585E">
            <w:r w:rsidRPr="000F585E">
              <w:rPr>
                <w:b/>
                <w:bCs/>
              </w:rPr>
              <w:t>Respuesta 4.</w:t>
            </w:r>
            <w:r w:rsidRPr="000F585E">
              <w:t xml:space="preserve"> Las respuestas variarán.</w:t>
            </w:r>
          </w:p>
          <w:p w14:paraId="0E291A16" w14:textId="77777777" w:rsidR="00AF41B8" w:rsidRPr="000F585E" w:rsidRDefault="00AF41B8" w:rsidP="000F585E"/>
        </w:tc>
      </w:tr>
      <w:tr w:rsidR="00AF41B8" w14:paraId="40AB56D3" w14:textId="77777777">
        <w:tc>
          <w:tcPr>
            <w:tcW w:w="8640" w:type="dxa"/>
            <w:tcBorders>
              <w:top w:val="nil"/>
              <w:left w:val="nil"/>
              <w:bottom w:val="nil"/>
              <w:right w:val="nil"/>
            </w:tcBorders>
          </w:tcPr>
          <w:p w14:paraId="2E4B02BB" w14:textId="77777777" w:rsidR="00AF41B8" w:rsidRPr="000F585E" w:rsidRDefault="00AF41B8" w:rsidP="000F585E">
            <w:r w:rsidRPr="000F585E">
              <w:rPr>
                <w:b/>
                <w:bCs/>
              </w:rPr>
              <w:t xml:space="preserve">Pregunta 5. </w:t>
            </w:r>
            <w:r w:rsidRPr="000F585E">
              <w:t>¿De qué manera dedicar tiempo a los demás puede influir en más de una persona?</w:t>
            </w:r>
          </w:p>
          <w:p w14:paraId="3E4037D9" w14:textId="65D47EC9" w:rsidR="00AF41B8" w:rsidRPr="000F585E" w:rsidRDefault="00AF41B8" w:rsidP="000F585E">
            <w:r w:rsidRPr="000F585E">
              <w:rPr>
                <w:b/>
                <w:bCs/>
              </w:rPr>
              <w:t>Respuesta 5.</w:t>
            </w:r>
            <w:r w:rsidRPr="000F585E">
              <w:t xml:space="preserve"> Las respuestas variarán.</w:t>
            </w:r>
          </w:p>
        </w:tc>
      </w:tr>
    </w:tbl>
    <w:p w14:paraId="082EB213" w14:textId="77777777" w:rsidR="00AF41B8" w:rsidRDefault="00AF41B8">
      <w:pPr>
        <w:spacing w:before="360"/>
      </w:pPr>
      <w:r>
        <w:rPr>
          <w:b/>
          <w:sz w:val="28"/>
          <w:lang w:val="es-ES"/>
        </w:rPr>
        <w:t>Ora</w:t>
      </w:r>
    </w:p>
    <w:p w14:paraId="02723914" w14:textId="75634019" w:rsidR="00AF41B8" w:rsidRDefault="00AF41B8">
      <w:pPr>
        <w:jc w:val="both"/>
        <w:rPr>
          <w:lang w:val="es-ES"/>
        </w:rPr>
      </w:pPr>
      <w:r>
        <w:rPr>
          <w:lang w:val="es-ES"/>
        </w:rPr>
        <w:t>Dios, gracias por querer usarme. Ayúdame a hablar de tu amor a tantas personas a mi alrededor como sea posible. Amén.</w:t>
      </w:r>
    </w:p>
    <w:p w14:paraId="7B9EE5BB" w14:textId="77777777" w:rsidR="004957A2" w:rsidRDefault="004957A2">
      <w:pPr>
        <w:jc w:val="both"/>
      </w:pPr>
    </w:p>
    <w:p w14:paraId="719271CB" w14:textId="7631180D" w:rsidR="00AF41B8" w:rsidRDefault="00AF41B8" w:rsidP="004957A2">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AF41B8" w:rsidRPr="004957A2" w14:paraId="62CB5608" w14:textId="77777777">
        <w:tc>
          <w:tcPr>
            <w:tcW w:w="8640" w:type="dxa"/>
            <w:tcBorders>
              <w:top w:val="nil"/>
              <w:left w:val="nil"/>
              <w:bottom w:val="nil"/>
              <w:right w:val="nil"/>
            </w:tcBorders>
          </w:tcPr>
          <w:p w14:paraId="48D5954A" w14:textId="77777777" w:rsidR="004957A2" w:rsidRDefault="004957A2" w:rsidP="004957A2">
            <w:pPr>
              <w:rPr>
                <w:b/>
                <w:bCs/>
              </w:rPr>
            </w:pPr>
          </w:p>
          <w:p w14:paraId="1A247C79" w14:textId="19E03172" w:rsidR="00AF41B8" w:rsidRPr="004957A2" w:rsidRDefault="00AF41B8" w:rsidP="004957A2">
            <w:pPr>
              <w:rPr>
                <w:b/>
                <w:bCs/>
              </w:rPr>
            </w:pPr>
            <w:r w:rsidRPr="004957A2">
              <w:rPr>
                <w:b/>
                <w:bCs/>
              </w:rPr>
              <w:t>Verdad de fe</w:t>
            </w:r>
          </w:p>
          <w:p w14:paraId="04C7EE06" w14:textId="77777777" w:rsidR="00AF41B8" w:rsidRPr="004957A2" w:rsidRDefault="00AF41B8" w:rsidP="004957A2">
            <w:r w:rsidRPr="004957A2">
              <w:t>Puedo dedicar tiempo a los demás.</w:t>
            </w:r>
          </w:p>
          <w:p w14:paraId="0C1941C5" w14:textId="77777777" w:rsidR="004957A2" w:rsidRDefault="004957A2" w:rsidP="004957A2">
            <w:pPr>
              <w:rPr>
                <w:b/>
                <w:bCs/>
              </w:rPr>
            </w:pPr>
          </w:p>
          <w:p w14:paraId="05031B46" w14:textId="44CD1E89" w:rsidR="00AF41B8" w:rsidRPr="004957A2" w:rsidRDefault="00AF41B8" w:rsidP="004957A2">
            <w:pPr>
              <w:rPr>
                <w:b/>
                <w:bCs/>
              </w:rPr>
            </w:pPr>
            <w:r w:rsidRPr="004957A2">
              <w:rPr>
                <w:b/>
                <w:bCs/>
              </w:rPr>
              <w:t>Versículo de fe</w:t>
            </w:r>
          </w:p>
          <w:p w14:paraId="6339FDA8" w14:textId="77777777" w:rsidR="00AF41B8" w:rsidRPr="004957A2" w:rsidRDefault="00000000" w:rsidP="004957A2">
            <w:hyperlink r:id="rId18" w:history="1">
              <w:r w:rsidR="00AF41B8" w:rsidRPr="004957A2">
                <w:rPr>
                  <w:color w:val="0000FF"/>
                  <w:u w:val="single"/>
                  <w:lang w:val="es-ES"/>
                </w:rPr>
                <w:t>Proverbios 3:5</w:t>
              </w:r>
            </w:hyperlink>
            <w:r w:rsidR="00AF41B8" w:rsidRPr="004957A2">
              <w:t>,</w:t>
            </w:r>
            <w:hyperlink r:id="rId19" w:history="1">
              <w:r w:rsidR="00AF41B8" w:rsidRPr="004957A2">
                <w:rPr>
                  <w:color w:val="0000FF"/>
                  <w:u w:val="single"/>
                  <w:lang w:val="es-ES"/>
                </w:rPr>
                <w:t>6</w:t>
              </w:r>
            </w:hyperlink>
            <w:r w:rsidR="00AF41B8" w:rsidRPr="004957A2">
              <w:t xml:space="preserve"> (NTV)</w:t>
            </w:r>
          </w:p>
          <w:p w14:paraId="42C4FCD5" w14:textId="77777777" w:rsidR="00AF41B8" w:rsidRPr="004957A2" w:rsidRDefault="00AF41B8" w:rsidP="004957A2">
            <w:r w:rsidRPr="004957A2">
              <w:t>Confía en el Señor con todo tu corazón; no dependas de tu propio entendimiento. Busca su voluntad en todo lo que hagas, y él te mostrará cuál camino tomar.</w:t>
            </w:r>
          </w:p>
          <w:p w14:paraId="26F111D5" w14:textId="77777777" w:rsidR="004957A2" w:rsidRDefault="004957A2" w:rsidP="004957A2"/>
          <w:p w14:paraId="7F83150B" w14:textId="5F7BAEE3" w:rsidR="00AF41B8" w:rsidRPr="004957A2" w:rsidRDefault="00AF41B8" w:rsidP="004957A2">
            <w:pPr>
              <w:rPr>
                <w:b/>
                <w:bCs/>
              </w:rPr>
            </w:pPr>
            <w:r w:rsidRPr="004957A2">
              <w:rPr>
                <w:b/>
                <w:bCs/>
              </w:rPr>
              <w:t>Pregunta del día: ¿Cómo usa Dios las interrupciones en nuestro día para atraer las personas a Él?</w:t>
            </w:r>
          </w:p>
        </w:tc>
      </w:tr>
    </w:tbl>
    <w:p w14:paraId="2DB067AB" w14:textId="77777777" w:rsidR="00AF41B8" w:rsidRDefault="00AF41B8">
      <w:pPr>
        <w:spacing w:before="360"/>
      </w:pPr>
      <w:r>
        <w:rPr>
          <w:b/>
          <w:sz w:val="28"/>
          <w:lang w:val="es-ES"/>
        </w:rPr>
        <w:lastRenderedPageBreak/>
        <w:t>Lee la Biblia</w:t>
      </w:r>
    </w:p>
    <w:p w14:paraId="6385E123" w14:textId="77777777" w:rsidR="00AF41B8" w:rsidRDefault="00AF41B8">
      <w:pPr>
        <w:jc w:val="both"/>
      </w:pPr>
      <w:r>
        <w:rPr>
          <w:b/>
          <w:lang w:val="es-ES"/>
        </w:rPr>
        <w:t>Lee:</w:t>
      </w:r>
      <w:r>
        <w:rPr>
          <w:lang w:val="es-ES"/>
        </w:rPr>
        <w:t xml:space="preserve"> </w:t>
      </w:r>
      <w:hyperlink r:id="rId20" w:history="1">
        <w:r>
          <w:rPr>
            <w:color w:val="0000FF"/>
            <w:u w:val="single"/>
            <w:lang w:val="es-ES"/>
          </w:rPr>
          <w:t>Isaías 55:8–9</w:t>
        </w:r>
      </w:hyperlink>
    </w:p>
    <w:p w14:paraId="221AE9A3" w14:textId="77777777" w:rsidR="00AF41B8" w:rsidRDefault="00AF41B8">
      <w:pPr>
        <w:spacing w:before="180"/>
        <w:jc w:val="both"/>
      </w:pPr>
      <w:r>
        <w:rPr>
          <w:lang w:val="es-ES"/>
        </w:rPr>
        <w:t>Imagínate esto. Estás en casa en una noche de clases, y finalmente terminaste tus tareas escolares y domésticas. Los platos de la cena están limpios, y te preparas para jugar tu juego favorito. En la otra habitación, escuchas a tus padres contestar el teléfono y después de una conversación rápida dicen: «Por supuesto, estaremos allí». Tu padre viene a decirte que el perro de tu vecino se ha escapado y que él necesita ayuda para encontrarlo. ¿Qué haces?</w:t>
      </w:r>
    </w:p>
    <w:p w14:paraId="7D81D798" w14:textId="77777777" w:rsidR="00AF41B8" w:rsidRDefault="00AF41B8">
      <w:pPr>
        <w:spacing w:before="180"/>
        <w:jc w:val="both"/>
      </w:pPr>
      <w:r>
        <w:rPr>
          <w:lang w:val="es-ES"/>
        </w:rPr>
        <w:t>Dios no se sorprende como nosotros al suceder cosas así. Sus planes para nuestro día podrían ser totalmente diferentes de los nuestros porque sus pensamientos son más altos que los nuestros. A veces, una interrupción en nuestro día puede ser la manera en que Dios alinea una oportunidad perfecta para acercarnos a los demás y mostrar nuestro interés por ellos. Pedro y Juan pudieron sentirse frustrados cuando el hombre les pidió dinero, porque fue una interrupción en su día, pero no se frustraron. Ese hombre necesitaba ver que él les importaba a ellos. Cuando surgen oportunidades inesperadas durante nuestro día, pidamos a Dios que en vez de irritarnos nos ayude a ver a los demás de la manera en que Él los ve.</w:t>
      </w:r>
    </w:p>
    <w:p w14:paraId="7938EA10" w14:textId="77777777" w:rsidR="00AF41B8" w:rsidRDefault="00AF41B8">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41B8" w14:paraId="3407269A" w14:textId="77777777">
        <w:tc>
          <w:tcPr>
            <w:tcW w:w="8640" w:type="dxa"/>
            <w:tcBorders>
              <w:top w:val="nil"/>
              <w:left w:val="nil"/>
              <w:bottom w:val="nil"/>
              <w:right w:val="nil"/>
            </w:tcBorders>
          </w:tcPr>
          <w:p w14:paraId="47D16219" w14:textId="77777777" w:rsidR="004957A2" w:rsidRDefault="004957A2" w:rsidP="004957A2"/>
          <w:p w14:paraId="17784DCB" w14:textId="334DB97B" w:rsidR="00AF41B8" w:rsidRPr="004957A2" w:rsidRDefault="00AF41B8" w:rsidP="004957A2">
            <w:r w:rsidRPr="004957A2">
              <w:rPr>
                <w:b/>
                <w:bCs/>
              </w:rPr>
              <w:t>Pregunta 1.</w:t>
            </w:r>
            <w:r w:rsidRPr="004957A2">
              <w:t xml:space="preserve"> ¿Son los pensamientos de Dios parecidos a los nuestros?</w:t>
            </w:r>
          </w:p>
          <w:p w14:paraId="7D4D2076" w14:textId="77777777" w:rsidR="00AF41B8" w:rsidRPr="004957A2" w:rsidRDefault="00AF41B8" w:rsidP="004957A2">
            <w:r w:rsidRPr="004957A2">
              <w:rPr>
                <w:b/>
                <w:bCs/>
              </w:rPr>
              <w:t>Respuesta 1.</w:t>
            </w:r>
            <w:r w:rsidRPr="004957A2">
              <w:t xml:space="preserve"> No, los pensamientos de Dios no se parecen en nada a nuestros pensamientos (</w:t>
            </w:r>
            <w:hyperlink r:id="rId21" w:history="1">
              <w:r w:rsidRPr="004957A2">
                <w:rPr>
                  <w:color w:val="0000FF"/>
                  <w:u w:val="single"/>
                  <w:lang w:val="es-ES"/>
                </w:rPr>
                <w:t>Isaías 55:8</w:t>
              </w:r>
            </w:hyperlink>
            <w:r w:rsidRPr="004957A2">
              <w:t>).</w:t>
            </w:r>
          </w:p>
          <w:p w14:paraId="12E34628" w14:textId="77777777" w:rsidR="00AF41B8" w:rsidRPr="004957A2" w:rsidRDefault="00AF41B8" w:rsidP="004957A2"/>
        </w:tc>
      </w:tr>
      <w:tr w:rsidR="00AF41B8" w14:paraId="709046CD" w14:textId="77777777">
        <w:tc>
          <w:tcPr>
            <w:tcW w:w="8640" w:type="dxa"/>
            <w:tcBorders>
              <w:top w:val="nil"/>
              <w:left w:val="nil"/>
              <w:bottom w:val="nil"/>
              <w:right w:val="nil"/>
            </w:tcBorders>
          </w:tcPr>
          <w:p w14:paraId="1160B305" w14:textId="77777777" w:rsidR="00AF41B8" w:rsidRPr="004957A2" w:rsidRDefault="00AF41B8" w:rsidP="004957A2">
            <w:r w:rsidRPr="004957A2">
              <w:rPr>
                <w:b/>
                <w:bCs/>
              </w:rPr>
              <w:t>Pregunta 2.</w:t>
            </w:r>
            <w:r w:rsidRPr="004957A2">
              <w:t xml:space="preserve"> Si estuvieras en la historia anterior, ¿qué habría pasado si hubieras ayudado a tu vecino </w:t>
            </w:r>
            <w:proofErr w:type="gramStart"/>
            <w:r w:rsidRPr="004957A2">
              <w:t>a</w:t>
            </w:r>
            <w:proofErr w:type="gramEnd"/>
            <w:r w:rsidRPr="004957A2">
              <w:t xml:space="preserve"> encontrar a su perro? ¿Qué habría pasado si no dedicaras el tiempo para ayudar?</w:t>
            </w:r>
          </w:p>
          <w:p w14:paraId="45C08ED3" w14:textId="77777777" w:rsidR="00AF41B8" w:rsidRPr="004957A2" w:rsidRDefault="00AF41B8" w:rsidP="004957A2">
            <w:r w:rsidRPr="004957A2">
              <w:rPr>
                <w:b/>
                <w:bCs/>
              </w:rPr>
              <w:t>Respuesta 2.</w:t>
            </w:r>
            <w:r w:rsidRPr="004957A2">
              <w:t xml:space="preserve"> Las respuestas variarán.</w:t>
            </w:r>
          </w:p>
          <w:p w14:paraId="0733FD7D" w14:textId="77777777" w:rsidR="00AF41B8" w:rsidRPr="004957A2" w:rsidRDefault="00AF41B8" w:rsidP="004957A2"/>
        </w:tc>
      </w:tr>
      <w:tr w:rsidR="00AF41B8" w14:paraId="44B567AC" w14:textId="77777777">
        <w:tc>
          <w:tcPr>
            <w:tcW w:w="8640" w:type="dxa"/>
            <w:tcBorders>
              <w:top w:val="nil"/>
              <w:left w:val="nil"/>
              <w:bottom w:val="nil"/>
              <w:right w:val="nil"/>
            </w:tcBorders>
          </w:tcPr>
          <w:p w14:paraId="69F90E9F" w14:textId="77777777" w:rsidR="00AF41B8" w:rsidRPr="004957A2" w:rsidRDefault="00AF41B8" w:rsidP="004957A2">
            <w:r w:rsidRPr="004957A2">
              <w:rPr>
                <w:b/>
                <w:bCs/>
              </w:rPr>
              <w:t>Pregunta 3.</w:t>
            </w:r>
            <w:r w:rsidRPr="004957A2">
              <w:t xml:space="preserve"> ¿Cómo podría el hacer algo pequeño, como inesperadamente ayudar a un vecino, ayudar a llevar </w:t>
            </w:r>
            <w:proofErr w:type="gramStart"/>
            <w:r w:rsidRPr="004957A2">
              <w:t>a</w:t>
            </w:r>
            <w:proofErr w:type="gramEnd"/>
            <w:r w:rsidRPr="004957A2">
              <w:t xml:space="preserve"> alguien a conocer a Jesús?</w:t>
            </w:r>
          </w:p>
          <w:p w14:paraId="12B2D630" w14:textId="77777777" w:rsidR="00AF41B8" w:rsidRPr="004957A2" w:rsidRDefault="00AF41B8" w:rsidP="004957A2">
            <w:r w:rsidRPr="004957A2">
              <w:rPr>
                <w:b/>
                <w:bCs/>
              </w:rPr>
              <w:t>Respuesta 3.</w:t>
            </w:r>
            <w:r w:rsidRPr="004957A2">
              <w:t xml:space="preserve"> Las respuestas variarán.</w:t>
            </w:r>
          </w:p>
          <w:p w14:paraId="71CF9C8B" w14:textId="77777777" w:rsidR="00AF41B8" w:rsidRPr="004957A2" w:rsidRDefault="00AF41B8" w:rsidP="004957A2"/>
        </w:tc>
      </w:tr>
      <w:tr w:rsidR="00AF41B8" w14:paraId="549DB8DE" w14:textId="77777777">
        <w:tc>
          <w:tcPr>
            <w:tcW w:w="8640" w:type="dxa"/>
            <w:tcBorders>
              <w:top w:val="nil"/>
              <w:left w:val="nil"/>
              <w:bottom w:val="nil"/>
              <w:right w:val="nil"/>
            </w:tcBorders>
          </w:tcPr>
          <w:p w14:paraId="7E570FF7" w14:textId="77777777" w:rsidR="00AF41B8" w:rsidRPr="004957A2" w:rsidRDefault="00AF41B8" w:rsidP="004957A2">
            <w:r w:rsidRPr="004957A2">
              <w:rPr>
                <w:b/>
                <w:bCs/>
              </w:rPr>
              <w:t>Pregunta 4.</w:t>
            </w:r>
            <w:r w:rsidRPr="004957A2">
              <w:t xml:space="preserve"> ¿Por qué debemos confiar en los planes de Dios y en la manera en que Él obra?</w:t>
            </w:r>
          </w:p>
          <w:p w14:paraId="6D0C78CE" w14:textId="77777777" w:rsidR="00AF41B8" w:rsidRPr="004957A2" w:rsidRDefault="00AF41B8" w:rsidP="004957A2">
            <w:r w:rsidRPr="004957A2">
              <w:rPr>
                <w:b/>
                <w:bCs/>
              </w:rPr>
              <w:t>Respuesta 4.</w:t>
            </w:r>
            <w:r w:rsidRPr="004957A2">
              <w:t xml:space="preserve"> Sus caminos están muy por encima de lo que pudiéramos imaginar (</w:t>
            </w:r>
            <w:hyperlink r:id="rId22" w:history="1">
              <w:r w:rsidRPr="004957A2">
                <w:rPr>
                  <w:color w:val="0000FF"/>
                  <w:u w:val="single"/>
                  <w:lang w:val="es-ES"/>
                </w:rPr>
                <w:t>Isaías 55:8</w:t>
              </w:r>
            </w:hyperlink>
            <w:r w:rsidRPr="004957A2">
              <w:t>)</w:t>
            </w:r>
          </w:p>
          <w:p w14:paraId="12835D44" w14:textId="77777777" w:rsidR="00AF41B8" w:rsidRPr="004957A2" w:rsidRDefault="00AF41B8" w:rsidP="004957A2"/>
        </w:tc>
      </w:tr>
      <w:tr w:rsidR="00AF41B8" w14:paraId="3C7F70D1" w14:textId="77777777">
        <w:tc>
          <w:tcPr>
            <w:tcW w:w="8640" w:type="dxa"/>
            <w:tcBorders>
              <w:top w:val="nil"/>
              <w:left w:val="nil"/>
              <w:bottom w:val="nil"/>
              <w:right w:val="nil"/>
            </w:tcBorders>
          </w:tcPr>
          <w:p w14:paraId="41C9FB35" w14:textId="77777777" w:rsidR="00AF41B8" w:rsidRPr="004957A2" w:rsidRDefault="00AF41B8" w:rsidP="004957A2">
            <w:r w:rsidRPr="004957A2">
              <w:rPr>
                <w:b/>
                <w:bCs/>
              </w:rPr>
              <w:t>Pregunta 5.</w:t>
            </w:r>
            <w:r w:rsidRPr="004957A2">
              <w:t xml:space="preserve"> ¿Cómo usa Dios las interrupciones en nuestros días para atraer las personas a Él?</w:t>
            </w:r>
          </w:p>
          <w:p w14:paraId="13F86D22" w14:textId="46AD3EAF" w:rsidR="00AF41B8" w:rsidRPr="004957A2" w:rsidRDefault="00AF41B8" w:rsidP="004957A2">
            <w:r w:rsidRPr="004957A2">
              <w:rPr>
                <w:b/>
                <w:bCs/>
              </w:rPr>
              <w:t>Respuesta 5.</w:t>
            </w:r>
            <w:r w:rsidRPr="004957A2">
              <w:t xml:space="preserve"> Las respuestas variarán.</w:t>
            </w:r>
          </w:p>
        </w:tc>
      </w:tr>
    </w:tbl>
    <w:p w14:paraId="75FDE49E" w14:textId="77777777" w:rsidR="0062330F" w:rsidRDefault="0062330F">
      <w:pPr>
        <w:spacing w:before="360"/>
        <w:rPr>
          <w:b/>
          <w:sz w:val="28"/>
          <w:lang w:val="es-ES"/>
        </w:rPr>
      </w:pPr>
    </w:p>
    <w:p w14:paraId="0017D600" w14:textId="698A341B" w:rsidR="00AF41B8" w:rsidRDefault="00AF41B8">
      <w:pPr>
        <w:spacing w:before="360"/>
      </w:pPr>
      <w:r>
        <w:rPr>
          <w:b/>
          <w:sz w:val="28"/>
          <w:lang w:val="es-ES"/>
        </w:rPr>
        <w:lastRenderedPageBreak/>
        <w:t>Ora</w:t>
      </w:r>
    </w:p>
    <w:p w14:paraId="48C82574" w14:textId="77777777" w:rsidR="004957A2" w:rsidRDefault="00AF41B8" w:rsidP="004957A2">
      <w:pPr>
        <w:jc w:val="both"/>
      </w:pPr>
      <w:r>
        <w:rPr>
          <w:lang w:val="es-ES"/>
        </w:rPr>
        <w:t>Dios, ayúdame a tener la actitud correcta cuando se trata de dedicar tiempo para los demás. Ayúdame a ver a las personas de la manera en que tú las ves. Amén.</w:t>
      </w:r>
    </w:p>
    <w:p w14:paraId="74073AA1" w14:textId="77777777" w:rsidR="004957A2" w:rsidRDefault="004957A2" w:rsidP="004957A2">
      <w:pPr>
        <w:jc w:val="both"/>
        <w:rPr>
          <w:b/>
          <w:sz w:val="48"/>
          <w:lang w:val="es-ES"/>
        </w:rPr>
      </w:pPr>
    </w:p>
    <w:p w14:paraId="0B64F6C4" w14:textId="4151A3D7" w:rsidR="00AF41B8" w:rsidRDefault="00AF41B8" w:rsidP="004957A2">
      <w:pPr>
        <w:jc w:val="both"/>
      </w:pPr>
      <w:r>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AF41B8" w:rsidRPr="004957A2" w14:paraId="7F2C2025" w14:textId="77777777">
        <w:tc>
          <w:tcPr>
            <w:tcW w:w="8640" w:type="dxa"/>
            <w:tcBorders>
              <w:top w:val="nil"/>
              <w:left w:val="nil"/>
              <w:bottom w:val="nil"/>
              <w:right w:val="nil"/>
            </w:tcBorders>
          </w:tcPr>
          <w:p w14:paraId="306C7BD7" w14:textId="77777777" w:rsidR="004957A2" w:rsidRDefault="004957A2" w:rsidP="004957A2"/>
          <w:p w14:paraId="3B5B81C3" w14:textId="54613649" w:rsidR="00AF41B8" w:rsidRPr="004957A2" w:rsidRDefault="00AF41B8" w:rsidP="004957A2">
            <w:pPr>
              <w:rPr>
                <w:b/>
                <w:bCs/>
              </w:rPr>
            </w:pPr>
            <w:r w:rsidRPr="004957A2">
              <w:rPr>
                <w:b/>
                <w:bCs/>
              </w:rPr>
              <w:t>Verdad de fe</w:t>
            </w:r>
          </w:p>
          <w:p w14:paraId="408DF766" w14:textId="77777777" w:rsidR="00AF41B8" w:rsidRPr="004957A2" w:rsidRDefault="00AF41B8" w:rsidP="004957A2">
            <w:r w:rsidRPr="004957A2">
              <w:t>Puedo dedicar tiempo a los demás.</w:t>
            </w:r>
          </w:p>
          <w:p w14:paraId="0C25F4AF" w14:textId="77777777" w:rsidR="004957A2" w:rsidRDefault="004957A2" w:rsidP="004957A2">
            <w:pPr>
              <w:rPr>
                <w:b/>
                <w:bCs/>
              </w:rPr>
            </w:pPr>
          </w:p>
          <w:p w14:paraId="2158CA90" w14:textId="4CD7C178" w:rsidR="00AF41B8" w:rsidRPr="004957A2" w:rsidRDefault="00AF41B8" w:rsidP="004957A2">
            <w:pPr>
              <w:rPr>
                <w:b/>
                <w:bCs/>
              </w:rPr>
            </w:pPr>
            <w:r w:rsidRPr="004957A2">
              <w:rPr>
                <w:b/>
                <w:bCs/>
              </w:rPr>
              <w:t>Versículo de fe</w:t>
            </w:r>
          </w:p>
          <w:p w14:paraId="665FCD3A" w14:textId="77777777" w:rsidR="00AF41B8" w:rsidRPr="004957A2" w:rsidRDefault="00000000" w:rsidP="004957A2">
            <w:hyperlink r:id="rId23" w:history="1">
              <w:r w:rsidR="00AF41B8" w:rsidRPr="004957A2">
                <w:rPr>
                  <w:color w:val="0000FF"/>
                  <w:u w:val="single"/>
                  <w:lang w:val="es-ES"/>
                </w:rPr>
                <w:t>Proverbios 3:</w:t>
              </w:r>
              <w:r w:rsidR="00AF41B8" w:rsidRPr="004957A2">
                <w:rPr>
                  <w:color w:val="0000FF"/>
                  <w:lang w:val="es-ES"/>
                </w:rPr>
                <w:t>5</w:t>
              </w:r>
            </w:hyperlink>
            <w:r w:rsidR="00AF41B8" w:rsidRPr="004957A2">
              <w:t>,</w:t>
            </w:r>
            <w:hyperlink r:id="rId24" w:history="1">
              <w:r w:rsidR="00AF41B8" w:rsidRPr="004957A2">
                <w:rPr>
                  <w:color w:val="0000FF"/>
                  <w:u w:val="single"/>
                  <w:lang w:val="es-ES"/>
                </w:rPr>
                <w:t>6</w:t>
              </w:r>
            </w:hyperlink>
            <w:r w:rsidR="00AF41B8" w:rsidRPr="004957A2">
              <w:t xml:space="preserve"> (NTV)</w:t>
            </w:r>
          </w:p>
          <w:p w14:paraId="04511EE3" w14:textId="77777777" w:rsidR="00AF41B8" w:rsidRPr="004957A2" w:rsidRDefault="00AF41B8" w:rsidP="004957A2">
            <w:r w:rsidRPr="004957A2">
              <w:t>Confía en el Señor con todo tu corazón; no dependas de tu propio entendimiento. Busca su voluntad en todo lo que hagas, y él te mostrará cuál camino tomar.</w:t>
            </w:r>
          </w:p>
          <w:p w14:paraId="5BAD41BF" w14:textId="77777777" w:rsidR="004957A2" w:rsidRDefault="004957A2" w:rsidP="004957A2">
            <w:pPr>
              <w:rPr>
                <w:b/>
                <w:bCs/>
              </w:rPr>
            </w:pPr>
          </w:p>
          <w:p w14:paraId="142F8C75" w14:textId="20C015DA" w:rsidR="00AF41B8" w:rsidRPr="004957A2" w:rsidRDefault="00AF41B8" w:rsidP="004957A2">
            <w:pPr>
              <w:rPr>
                <w:b/>
                <w:bCs/>
              </w:rPr>
            </w:pPr>
            <w:r w:rsidRPr="004957A2">
              <w:rPr>
                <w:b/>
                <w:bCs/>
              </w:rPr>
              <w:t>Pregunta del día: ¿Por qué deberías estar listo para dedicar tiempo a los demás?</w:t>
            </w:r>
          </w:p>
        </w:tc>
      </w:tr>
    </w:tbl>
    <w:p w14:paraId="5ADA1BC2" w14:textId="77777777" w:rsidR="00AF41B8" w:rsidRDefault="00AF41B8">
      <w:pPr>
        <w:spacing w:before="360"/>
      </w:pPr>
      <w:r>
        <w:rPr>
          <w:b/>
          <w:sz w:val="28"/>
          <w:lang w:val="es-ES"/>
        </w:rPr>
        <w:t>Lee la Biblia</w:t>
      </w:r>
    </w:p>
    <w:p w14:paraId="7C67C61A" w14:textId="77777777" w:rsidR="00AF41B8" w:rsidRDefault="00AF41B8">
      <w:pPr>
        <w:jc w:val="both"/>
      </w:pPr>
      <w:r>
        <w:rPr>
          <w:b/>
          <w:lang w:val="es-ES"/>
        </w:rPr>
        <w:t>Lee:</w:t>
      </w:r>
      <w:r>
        <w:rPr>
          <w:lang w:val="es-ES"/>
        </w:rPr>
        <w:t xml:space="preserve"> </w:t>
      </w:r>
      <w:hyperlink r:id="rId25" w:history="1">
        <w:r>
          <w:rPr>
            <w:color w:val="0000FF"/>
            <w:u w:val="single"/>
            <w:lang w:val="es-ES"/>
          </w:rPr>
          <w:t>Salmo 139:16–18</w:t>
        </w:r>
      </w:hyperlink>
    </w:p>
    <w:p w14:paraId="3427D17A" w14:textId="77777777" w:rsidR="00AF41B8" w:rsidRDefault="00AF41B8">
      <w:pPr>
        <w:spacing w:before="180"/>
        <w:jc w:val="both"/>
      </w:pPr>
      <w:r>
        <w:rPr>
          <w:lang w:val="es-ES"/>
        </w:rPr>
        <w:t>Hay 60 minutos en una hora, 1.440 minutos en un día, 10.080 minutos en una semana y 525.600 minutos en un año. Si tuvieras que escribir todo lo que harás en el próximo año minuto a minuto, ¿qué tipo de cosas estarían en esa lista? La Biblia dice que cada día de nuestra vida está registrado, y Dios sabe cómo será cada momento. Las cosas que pueden parecernos interrupciones, en realidad Dios ya sabía que sucederían.</w:t>
      </w:r>
    </w:p>
    <w:p w14:paraId="769BFCE0" w14:textId="77777777" w:rsidR="00AF41B8" w:rsidRDefault="00AF41B8">
      <w:pPr>
        <w:spacing w:before="180"/>
        <w:jc w:val="both"/>
      </w:pPr>
      <w:r>
        <w:rPr>
          <w:lang w:val="es-ES"/>
        </w:rPr>
        <w:t>Cuando Dios pone personas en nuestro camino, Él ya sabía, aun antes de que naciéramos, que nuestros caminos se cruzarían con los de ellas porque Dios también las conoce. Seguir a Dios significa confiar que Él sabe qué es lo mejor. Muchas de las personas con las que nos relacionamos están allí por una razón. Seguir a Dios también significa confiar en Él con nuestro tiempo y estar listos para aceptar cualquier cosa que Dios pueda traer a nuestro camino. Así como sucedió con Pedro, Juan y el hombre cojo, tal vez esa interrupción sea lo que ayudará a alguien a conocer acerca de Jesús.</w:t>
      </w:r>
    </w:p>
    <w:p w14:paraId="5941091F" w14:textId="77777777" w:rsidR="00AF41B8" w:rsidRDefault="00AF41B8">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41B8" w:rsidRPr="004957A2" w14:paraId="02F6F533" w14:textId="77777777">
        <w:tc>
          <w:tcPr>
            <w:tcW w:w="8640" w:type="dxa"/>
            <w:tcBorders>
              <w:top w:val="nil"/>
              <w:left w:val="nil"/>
              <w:bottom w:val="nil"/>
              <w:right w:val="nil"/>
            </w:tcBorders>
          </w:tcPr>
          <w:p w14:paraId="66940947" w14:textId="77777777" w:rsidR="004957A2" w:rsidRDefault="004957A2" w:rsidP="004957A2"/>
          <w:p w14:paraId="2F07CBE5" w14:textId="438BD5C0" w:rsidR="00AF41B8" w:rsidRPr="004957A2" w:rsidRDefault="00AF41B8" w:rsidP="004957A2">
            <w:r w:rsidRPr="004957A2">
              <w:rPr>
                <w:b/>
                <w:bCs/>
              </w:rPr>
              <w:t>Pregunta 1.</w:t>
            </w:r>
            <w:r w:rsidRPr="004957A2">
              <w:t xml:space="preserve"> ¿Desde cuándo nos conoce Dios?</w:t>
            </w:r>
          </w:p>
          <w:p w14:paraId="5925DDAB" w14:textId="77777777" w:rsidR="00AF41B8" w:rsidRPr="004957A2" w:rsidRDefault="00AF41B8" w:rsidP="004957A2">
            <w:r w:rsidRPr="004957A2">
              <w:rPr>
                <w:b/>
                <w:bCs/>
              </w:rPr>
              <w:t>Respuesta 1</w:t>
            </w:r>
            <w:r w:rsidRPr="004957A2">
              <w:t>. Desde antes de que naciéramos (</w:t>
            </w:r>
            <w:hyperlink r:id="rId26" w:history="1">
              <w:r w:rsidRPr="004957A2">
                <w:rPr>
                  <w:color w:val="0000FF"/>
                  <w:u w:val="single"/>
                  <w:lang w:val="es-ES"/>
                </w:rPr>
                <w:t>Salmo 139:16</w:t>
              </w:r>
            </w:hyperlink>
            <w:r w:rsidRPr="004957A2">
              <w:t>)</w:t>
            </w:r>
          </w:p>
          <w:p w14:paraId="1CB5BBEB" w14:textId="77777777" w:rsidR="00AF41B8" w:rsidRPr="004957A2" w:rsidRDefault="00AF41B8" w:rsidP="004957A2"/>
        </w:tc>
      </w:tr>
      <w:tr w:rsidR="00AF41B8" w:rsidRPr="004957A2" w14:paraId="53E801D6" w14:textId="77777777">
        <w:tc>
          <w:tcPr>
            <w:tcW w:w="8640" w:type="dxa"/>
            <w:tcBorders>
              <w:top w:val="nil"/>
              <w:left w:val="nil"/>
              <w:bottom w:val="nil"/>
              <w:right w:val="nil"/>
            </w:tcBorders>
          </w:tcPr>
          <w:p w14:paraId="57295C4D" w14:textId="77777777" w:rsidR="00AF41B8" w:rsidRPr="004957A2" w:rsidRDefault="00AF41B8" w:rsidP="004957A2">
            <w:r w:rsidRPr="004957A2">
              <w:rPr>
                <w:b/>
                <w:bCs/>
              </w:rPr>
              <w:t>Pregunta 2</w:t>
            </w:r>
            <w:r w:rsidRPr="004957A2">
              <w:t>. ¿Qué conoce Dios de tu vida futura?</w:t>
            </w:r>
          </w:p>
          <w:p w14:paraId="68C6C758" w14:textId="77777777" w:rsidR="00AF41B8" w:rsidRPr="004957A2" w:rsidRDefault="00AF41B8" w:rsidP="004957A2">
            <w:r w:rsidRPr="004957A2">
              <w:rPr>
                <w:b/>
                <w:bCs/>
              </w:rPr>
              <w:t>Respuesta 2.</w:t>
            </w:r>
            <w:r w:rsidRPr="004957A2">
              <w:t xml:space="preserve"> Cada día y cada momento (</w:t>
            </w:r>
            <w:hyperlink r:id="rId27" w:history="1">
              <w:r w:rsidRPr="004957A2">
                <w:rPr>
                  <w:color w:val="0000FF"/>
                  <w:u w:val="single"/>
                  <w:lang w:val="es-ES"/>
                </w:rPr>
                <w:t>Salmo 139:16</w:t>
              </w:r>
            </w:hyperlink>
            <w:r w:rsidRPr="004957A2">
              <w:t>)</w:t>
            </w:r>
          </w:p>
          <w:p w14:paraId="2CDA75DA" w14:textId="77777777" w:rsidR="00AF41B8" w:rsidRPr="004957A2" w:rsidRDefault="00AF41B8" w:rsidP="004957A2"/>
        </w:tc>
      </w:tr>
      <w:tr w:rsidR="00AF41B8" w:rsidRPr="004957A2" w14:paraId="259FBE62" w14:textId="77777777">
        <w:tc>
          <w:tcPr>
            <w:tcW w:w="8640" w:type="dxa"/>
            <w:tcBorders>
              <w:top w:val="nil"/>
              <w:left w:val="nil"/>
              <w:bottom w:val="nil"/>
              <w:right w:val="nil"/>
            </w:tcBorders>
          </w:tcPr>
          <w:p w14:paraId="069B6030" w14:textId="77777777" w:rsidR="00AF41B8" w:rsidRPr="004957A2" w:rsidRDefault="00AF41B8" w:rsidP="004957A2">
            <w:r w:rsidRPr="004957A2">
              <w:rPr>
                <w:b/>
                <w:bCs/>
              </w:rPr>
              <w:lastRenderedPageBreak/>
              <w:t>Pregunta 3.</w:t>
            </w:r>
            <w:r w:rsidRPr="004957A2">
              <w:t xml:space="preserve"> ¿Cómo te sientes al saber que Dios conoce lo que sucederá incluso antes de que suceda?</w:t>
            </w:r>
          </w:p>
          <w:p w14:paraId="11C5C511" w14:textId="77777777" w:rsidR="00AF41B8" w:rsidRPr="004957A2" w:rsidRDefault="00AF41B8" w:rsidP="004957A2">
            <w:r w:rsidRPr="004957A2">
              <w:rPr>
                <w:b/>
                <w:bCs/>
              </w:rPr>
              <w:t>Respuesta 3.</w:t>
            </w:r>
            <w:r w:rsidRPr="004957A2">
              <w:t xml:space="preserve"> Las respuestas variarán.</w:t>
            </w:r>
          </w:p>
          <w:p w14:paraId="6B25D66B" w14:textId="77777777" w:rsidR="00AF41B8" w:rsidRPr="004957A2" w:rsidRDefault="00AF41B8" w:rsidP="004957A2"/>
        </w:tc>
      </w:tr>
      <w:tr w:rsidR="00AF41B8" w:rsidRPr="004957A2" w14:paraId="572EF359" w14:textId="77777777">
        <w:tc>
          <w:tcPr>
            <w:tcW w:w="8640" w:type="dxa"/>
            <w:tcBorders>
              <w:top w:val="nil"/>
              <w:left w:val="nil"/>
              <w:bottom w:val="nil"/>
              <w:right w:val="nil"/>
            </w:tcBorders>
          </w:tcPr>
          <w:p w14:paraId="7C5784A6" w14:textId="77777777" w:rsidR="00AF41B8" w:rsidRPr="004957A2" w:rsidRDefault="00AF41B8" w:rsidP="004957A2">
            <w:r w:rsidRPr="004957A2">
              <w:rPr>
                <w:b/>
                <w:bCs/>
              </w:rPr>
              <w:t>Pregunta 4.</w:t>
            </w:r>
            <w:r w:rsidRPr="004957A2">
              <w:t xml:space="preserve"> ¿En cuáles momentos de tu vida puede que Dios quiera interrumpir tus planes para dedicar tiempo para los demás?</w:t>
            </w:r>
          </w:p>
          <w:p w14:paraId="4488C658" w14:textId="77777777" w:rsidR="00AF41B8" w:rsidRPr="004957A2" w:rsidRDefault="00AF41B8" w:rsidP="004957A2">
            <w:r w:rsidRPr="004957A2">
              <w:rPr>
                <w:b/>
                <w:bCs/>
              </w:rPr>
              <w:t>Respuesta 4.</w:t>
            </w:r>
            <w:r w:rsidRPr="004957A2">
              <w:t xml:space="preserve"> Las respuestas variarán.</w:t>
            </w:r>
          </w:p>
          <w:p w14:paraId="4E2E097E" w14:textId="77777777" w:rsidR="00AF41B8" w:rsidRPr="004957A2" w:rsidRDefault="00AF41B8" w:rsidP="004957A2"/>
        </w:tc>
      </w:tr>
      <w:tr w:rsidR="00AF41B8" w:rsidRPr="004957A2" w14:paraId="3BDE1190" w14:textId="77777777">
        <w:tc>
          <w:tcPr>
            <w:tcW w:w="8640" w:type="dxa"/>
            <w:tcBorders>
              <w:top w:val="nil"/>
              <w:left w:val="nil"/>
              <w:bottom w:val="nil"/>
              <w:right w:val="nil"/>
            </w:tcBorders>
          </w:tcPr>
          <w:p w14:paraId="3F3A8F99" w14:textId="77777777" w:rsidR="00AF41B8" w:rsidRPr="004957A2" w:rsidRDefault="00AF41B8" w:rsidP="004957A2">
            <w:r w:rsidRPr="004957A2">
              <w:rPr>
                <w:b/>
                <w:bCs/>
              </w:rPr>
              <w:t>Pregunta 5.</w:t>
            </w:r>
            <w:r w:rsidRPr="004957A2">
              <w:t xml:space="preserve"> ¿Por qué deberías estar listo para dedicar tiempo para los demás?</w:t>
            </w:r>
          </w:p>
          <w:p w14:paraId="583672C7" w14:textId="5834E386" w:rsidR="00AF41B8" w:rsidRPr="004957A2" w:rsidRDefault="00AF41B8" w:rsidP="004957A2">
            <w:r w:rsidRPr="004957A2">
              <w:rPr>
                <w:b/>
                <w:bCs/>
              </w:rPr>
              <w:t>Respuesta 5.</w:t>
            </w:r>
            <w:r w:rsidRPr="004957A2">
              <w:t xml:space="preserve"> Las respuestas variarán.</w:t>
            </w:r>
          </w:p>
        </w:tc>
      </w:tr>
    </w:tbl>
    <w:p w14:paraId="51548FE9" w14:textId="77777777" w:rsidR="00AF41B8" w:rsidRDefault="00AF41B8">
      <w:pPr>
        <w:spacing w:before="360"/>
      </w:pPr>
      <w:r>
        <w:rPr>
          <w:b/>
          <w:sz w:val="28"/>
          <w:lang w:val="es-ES"/>
        </w:rPr>
        <w:t>Ora</w:t>
      </w:r>
    </w:p>
    <w:p w14:paraId="3421CC3D" w14:textId="77777777" w:rsidR="00AF41B8" w:rsidRDefault="00AF41B8">
      <w:pPr>
        <w:jc w:val="both"/>
      </w:pPr>
      <w:r>
        <w:rPr>
          <w:lang w:val="es-ES"/>
        </w:rPr>
        <w:t>Dios, confío en ti cada minuto de mi día. Ayúdame a estar siempre listo y dispuesto a dedicar tiempo para los demás. Amén.</w:t>
      </w:r>
    </w:p>
    <w:p w14:paraId="0FA51DE6" w14:textId="77777777" w:rsidR="00AF41B8" w:rsidRDefault="00AF41B8">
      <w:pPr>
        <w:spacing w:before="1080"/>
        <w:jc w:val="both"/>
      </w:pPr>
    </w:p>
    <w:p w14:paraId="4C78BCF2" w14:textId="77777777" w:rsidR="001F6F94" w:rsidRDefault="00000000"/>
    <w:sectPr w:rsidR="001F6F94" w:rsidSect="00CB59B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DD83" w14:textId="77777777" w:rsidR="00A01320" w:rsidRDefault="00A01320">
      <w:r>
        <w:separator/>
      </w:r>
    </w:p>
  </w:endnote>
  <w:endnote w:type="continuationSeparator" w:id="0">
    <w:p w14:paraId="7CD0D9AF" w14:textId="77777777" w:rsidR="00A01320" w:rsidRDefault="00A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B8CF" w14:textId="6C399798" w:rsidR="00880DC8" w:rsidRDefault="00000000">
    <w:r>
      <w:t xml:space="preserve">Assemblies of God. (2022). </w:t>
    </w:r>
    <w:r>
      <w:rPr>
        <w:i/>
        <w:iCs/>
      </w:rPr>
      <w:t xml:space="preserve">Vive: </w:t>
    </w:r>
    <w:r w:rsidRPr="000F585E">
      <w:t>Devocional Familiar</w:t>
    </w:r>
    <w:r>
      <w:t>. Springfield, MO: Assemblies of God.</w:t>
    </w:r>
    <w:r w:rsidR="000F585E">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A427" w14:textId="77777777" w:rsidR="00A01320" w:rsidRDefault="00A01320">
      <w:r>
        <w:separator/>
      </w:r>
    </w:p>
  </w:footnote>
  <w:footnote w:type="continuationSeparator" w:id="0">
    <w:p w14:paraId="5A9D3FB9" w14:textId="77777777" w:rsidR="00A01320" w:rsidRDefault="00A0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B8"/>
    <w:rsid w:val="000F585E"/>
    <w:rsid w:val="001534C3"/>
    <w:rsid w:val="004957A2"/>
    <w:rsid w:val="004C7306"/>
    <w:rsid w:val="00564057"/>
    <w:rsid w:val="0062330F"/>
    <w:rsid w:val="007C42B7"/>
    <w:rsid w:val="00880DC8"/>
    <w:rsid w:val="00A01320"/>
    <w:rsid w:val="00A21EAD"/>
    <w:rsid w:val="00A76F7F"/>
    <w:rsid w:val="00AF41B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F7D3"/>
  <w15:chartTrackingRefBased/>
  <w15:docId w15:val="{9F04677B-E4A2-C24F-A13B-4B93F2D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85E"/>
    <w:rPr>
      <w:color w:val="0563C1" w:themeColor="hyperlink"/>
      <w:u w:val="single"/>
    </w:rPr>
  </w:style>
  <w:style w:type="paragraph" w:styleId="Header">
    <w:name w:val="header"/>
    <w:basedOn w:val="Normal"/>
    <w:link w:val="HeaderChar"/>
    <w:uiPriority w:val="99"/>
    <w:unhideWhenUsed/>
    <w:rsid w:val="000F585E"/>
    <w:pPr>
      <w:tabs>
        <w:tab w:val="center" w:pos="4680"/>
        <w:tab w:val="right" w:pos="9360"/>
      </w:tabs>
    </w:pPr>
  </w:style>
  <w:style w:type="character" w:customStyle="1" w:styleId="HeaderChar">
    <w:name w:val="Header Char"/>
    <w:basedOn w:val="DefaultParagraphFont"/>
    <w:link w:val="Header"/>
    <w:uiPriority w:val="99"/>
    <w:rsid w:val="000F585E"/>
  </w:style>
  <w:style w:type="paragraph" w:styleId="Footer">
    <w:name w:val="footer"/>
    <w:basedOn w:val="Normal"/>
    <w:link w:val="FooterChar"/>
    <w:uiPriority w:val="99"/>
    <w:unhideWhenUsed/>
    <w:rsid w:val="000F585E"/>
    <w:pPr>
      <w:tabs>
        <w:tab w:val="center" w:pos="4680"/>
        <w:tab w:val="right" w:pos="9360"/>
      </w:tabs>
    </w:pPr>
  </w:style>
  <w:style w:type="character" w:customStyle="1" w:styleId="FooterChar">
    <w:name w:val="Footer Char"/>
    <w:basedOn w:val="DefaultParagraphFont"/>
    <w:link w:val="Footer"/>
    <w:uiPriority w:val="99"/>
    <w:rsid w:val="000F585E"/>
  </w:style>
  <w:style w:type="character" w:styleId="FollowedHyperlink">
    <w:name w:val="FollowedHyperlink"/>
    <w:basedOn w:val="DefaultParagraphFont"/>
    <w:uiPriority w:val="99"/>
    <w:semiHidden/>
    <w:unhideWhenUsed/>
    <w:rsid w:val="00495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3.1-6" TargetMode="External"/><Relationship Id="rId13" Type="http://schemas.openxmlformats.org/officeDocument/2006/relationships/hyperlink" Target="https://ref.ly/logosref/Bible.Pr3.6" TargetMode="External"/><Relationship Id="rId18" Type="http://schemas.openxmlformats.org/officeDocument/2006/relationships/hyperlink" Target="https://ref.ly/logosref/Bible.Pr3.5" TargetMode="External"/><Relationship Id="rId26" Type="http://schemas.openxmlformats.org/officeDocument/2006/relationships/hyperlink" Target="https://ref.ly/logosref/Bible.Ps139.16" TargetMode="External"/><Relationship Id="rId3" Type="http://schemas.openxmlformats.org/officeDocument/2006/relationships/webSettings" Target="webSettings.xml"/><Relationship Id="rId21" Type="http://schemas.openxmlformats.org/officeDocument/2006/relationships/hyperlink" Target="https://ref.ly/logosref/Bible.Is55.8" TargetMode="External"/><Relationship Id="rId7" Type="http://schemas.openxmlformats.org/officeDocument/2006/relationships/hyperlink" Target="https://ref.ly/logosref/Bible.Pr3.6" TargetMode="External"/><Relationship Id="rId12" Type="http://schemas.openxmlformats.org/officeDocument/2006/relationships/hyperlink" Target="https://ref.ly/logosref/Bible.Pr3.5" TargetMode="External"/><Relationship Id="rId17" Type="http://schemas.openxmlformats.org/officeDocument/2006/relationships/hyperlink" Target="https://ref.ly/logosref/Bible.Ac3.10" TargetMode="External"/><Relationship Id="rId25" Type="http://schemas.openxmlformats.org/officeDocument/2006/relationships/hyperlink" Target="https://ref.ly/logosref/Bible.Ps139.16-18" TargetMode="External"/><Relationship Id="rId2" Type="http://schemas.openxmlformats.org/officeDocument/2006/relationships/settings" Target="settings.xml"/><Relationship Id="rId16" Type="http://schemas.openxmlformats.org/officeDocument/2006/relationships/hyperlink" Target="https://ref.ly/logosref/Bible.Ac3.8" TargetMode="External"/><Relationship Id="rId20" Type="http://schemas.openxmlformats.org/officeDocument/2006/relationships/hyperlink" Target="https://ref.ly/logosref/Bible.Is55.8-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Pr3.5" TargetMode="External"/><Relationship Id="rId11" Type="http://schemas.openxmlformats.org/officeDocument/2006/relationships/hyperlink" Target="https://ref.ly/logosref/Bible.Ac3.6" TargetMode="External"/><Relationship Id="rId24" Type="http://schemas.openxmlformats.org/officeDocument/2006/relationships/hyperlink" Target="https://ref.ly/logosref/Bible.Pr3.6" TargetMode="External"/><Relationship Id="rId5" Type="http://schemas.openxmlformats.org/officeDocument/2006/relationships/endnotes" Target="endnotes.xml"/><Relationship Id="rId15" Type="http://schemas.openxmlformats.org/officeDocument/2006/relationships/hyperlink" Target="https://ref.ly/logosref/Bible.Ac3.7" TargetMode="External"/><Relationship Id="rId23" Type="http://schemas.openxmlformats.org/officeDocument/2006/relationships/hyperlink" Target="https://ref.ly/logosref/Bible.Pr3.5" TargetMode="External"/><Relationship Id="rId28" Type="http://schemas.openxmlformats.org/officeDocument/2006/relationships/footer" Target="footer1.xml"/><Relationship Id="rId10" Type="http://schemas.openxmlformats.org/officeDocument/2006/relationships/hyperlink" Target="https://ref.ly/logosref/Bible.Ac3.6" TargetMode="External"/><Relationship Id="rId19" Type="http://schemas.openxmlformats.org/officeDocument/2006/relationships/hyperlink" Target="https://ref.ly/logosref/Bible.Pr3.6" TargetMode="External"/><Relationship Id="rId4" Type="http://schemas.openxmlformats.org/officeDocument/2006/relationships/footnotes" Target="footnotes.xml"/><Relationship Id="rId9" Type="http://schemas.openxmlformats.org/officeDocument/2006/relationships/hyperlink" Target="https://ref.ly/logosref/Bible.Ac3.4" TargetMode="External"/><Relationship Id="rId14" Type="http://schemas.openxmlformats.org/officeDocument/2006/relationships/hyperlink" Target="https://ref.ly/logosref/Bible.Ac3.7-11" TargetMode="External"/><Relationship Id="rId22" Type="http://schemas.openxmlformats.org/officeDocument/2006/relationships/hyperlink" Target="https://ref.ly/logosref/Bible.Is55.8" TargetMode="External"/><Relationship Id="rId27" Type="http://schemas.openxmlformats.org/officeDocument/2006/relationships/hyperlink" Target="https://ref.ly/logosref/Bible.Ps139.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2022-10-27T16:27:00Z</dcterms:created>
  <dcterms:modified xsi:type="dcterms:W3CDTF">2022-10-31T15:18:00Z</dcterms:modified>
</cp:coreProperties>
</file>